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D0CF1"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rPr>
        <w:t>List of Richland Hills boards and committees that are no longer active. Did you know these existed?</w:t>
      </w:r>
    </w:p>
    <w:p w14:paraId="6E66454D" w14:textId="77777777" w:rsidR="00A95226" w:rsidRPr="00A95226" w:rsidRDefault="00A95226" w:rsidP="00A95226">
      <w:pPr>
        <w:shd w:val="clear" w:color="auto" w:fill="FFFFFF"/>
        <w:spacing w:after="0" w:line="240" w:lineRule="auto"/>
        <w:rPr>
          <w:rFonts w:ascii="inherit" w:eastAsia="Times New Roman" w:hAnsi="inherit" w:cs="Segoe UI Historic"/>
          <w:strike/>
          <w:color w:val="050505"/>
          <w:sz w:val="23"/>
          <w:szCs w:val="23"/>
        </w:rPr>
      </w:pPr>
      <w:r w:rsidRPr="00A95226">
        <w:rPr>
          <w:rFonts w:ascii="inherit" w:eastAsia="Times New Roman" w:hAnsi="inherit" w:cs="Segoe UI Historic"/>
          <w:strike/>
          <w:color w:val="050505"/>
          <w:sz w:val="23"/>
          <w:szCs w:val="23"/>
        </w:rPr>
        <w:t>Baker Boulevard Task Force</w:t>
      </w:r>
    </w:p>
    <w:p w14:paraId="647D8D50"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highlight w:val="yellow"/>
        </w:rPr>
        <w:t>Charter Review Committee</w:t>
      </w:r>
    </w:p>
    <w:p w14:paraId="3FA31718"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highlight w:val="yellow"/>
        </w:rPr>
        <w:t>Committee on Land and Resource Management</w:t>
      </w:r>
    </w:p>
    <w:p w14:paraId="6EB9D62C"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rPr>
        <w:t>Comprehensive Plan Review Steering Committee</w:t>
      </w:r>
    </w:p>
    <w:p w14:paraId="6A5A49BF"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highlight w:val="yellow"/>
        </w:rPr>
        <w:t>Ethics Review Commission</w:t>
      </w:r>
    </w:p>
    <w:p w14:paraId="24CC16A8" w14:textId="77777777" w:rsidR="00A95226" w:rsidRPr="00A95226" w:rsidRDefault="00A95226" w:rsidP="00A95226">
      <w:pPr>
        <w:shd w:val="clear" w:color="auto" w:fill="FFFFFF"/>
        <w:spacing w:after="0" w:line="240" w:lineRule="auto"/>
        <w:rPr>
          <w:rFonts w:ascii="inherit" w:eastAsia="Times New Roman" w:hAnsi="inherit" w:cs="Segoe UI Historic"/>
          <w:strike/>
          <w:color w:val="050505"/>
          <w:sz w:val="23"/>
          <w:szCs w:val="23"/>
        </w:rPr>
      </w:pPr>
      <w:r w:rsidRPr="00A95226">
        <w:rPr>
          <w:rFonts w:ascii="inherit" w:eastAsia="Times New Roman" w:hAnsi="inherit" w:cs="Segoe UI Historic"/>
          <w:strike/>
          <w:color w:val="050505"/>
          <w:sz w:val="23"/>
          <w:szCs w:val="23"/>
        </w:rPr>
        <w:t>Kate Baker Building Replacement Committee</w:t>
      </w:r>
    </w:p>
    <w:p w14:paraId="448DDE95"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highlight w:val="yellow"/>
        </w:rPr>
        <w:t>Keep Richland Hills Beautiful</w:t>
      </w:r>
    </w:p>
    <w:p w14:paraId="11A0D2C6"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rPr>
        <w:t>Library Advisory Board</w:t>
      </w:r>
    </w:p>
    <w:p w14:paraId="61C2A4D5"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highlight w:val="yellow"/>
        </w:rPr>
      </w:pPr>
      <w:r w:rsidRPr="00A95226">
        <w:rPr>
          <w:rFonts w:ascii="inherit" w:eastAsia="Times New Roman" w:hAnsi="inherit" w:cs="Segoe UI Historic"/>
          <w:color w:val="050505"/>
          <w:sz w:val="23"/>
          <w:szCs w:val="23"/>
          <w:highlight w:val="yellow"/>
        </w:rPr>
        <w:t>Parks and Beautification Advisory Board</w:t>
      </w:r>
    </w:p>
    <w:p w14:paraId="033A7459"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highlight w:val="yellow"/>
        </w:rPr>
        <w:t>Public Transportation Board</w:t>
      </w:r>
    </w:p>
    <w:p w14:paraId="748E1C32" w14:textId="77777777" w:rsidR="00A95226" w:rsidRPr="00A95226" w:rsidRDefault="00A95226" w:rsidP="00A95226">
      <w:pPr>
        <w:shd w:val="clear" w:color="auto" w:fill="FFFFFF"/>
        <w:spacing w:after="0" w:line="240" w:lineRule="auto"/>
        <w:rPr>
          <w:rFonts w:ascii="inherit" w:eastAsia="Times New Roman" w:hAnsi="inherit" w:cs="Segoe UI Historic"/>
          <w:strike/>
          <w:color w:val="050505"/>
          <w:sz w:val="23"/>
          <w:szCs w:val="23"/>
        </w:rPr>
      </w:pPr>
      <w:r w:rsidRPr="00A95226">
        <w:rPr>
          <w:rFonts w:ascii="inherit" w:eastAsia="Times New Roman" w:hAnsi="inherit" w:cs="Segoe UI Historic"/>
          <w:strike/>
          <w:color w:val="050505"/>
          <w:sz w:val="23"/>
          <w:szCs w:val="23"/>
        </w:rPr>
        <w:t>Red Light Camera Citizen Advisory Committee</w:t>
      </w:r>
    </w:p>
    <w:p w14:paraId="0ADCAE45" w14:textId="77777777" w:rsidR="00A95226" w:rsidRPr="00A95226" w:rsidRDefault="00A95226" w:rsidP="00A95226">
      <w:pPr>
        <w:shd w:val="clear" w:color="auto" w:fill="FFFFFF"/>
        <w:spacing w:after="0" w:line="240" w:lineRule="auto"/>
        <w:rPr>
          <w:rFonts w:ascii="inherit" w:eastAsia="Times New Roman" w:hAnsi="inherit" w:cs="Segoe UI Historic"/>
          <w:color w:val="050505"/>
          <w:sz w:val="23"/>
          <w:szCs w:val="23"/>
        </w:rPr>
      </w:pPr>
      <w:r w:rsidRPr="00A95226">
        <w:rPr>
          <w:rFonts w:ascii="inherit" w:eastAsia="Times New Roman" w:hAnsi="inherit" w:cs="Segoe UI Historic"/>
          <w:color w:val="050505"/>
          <w:sz w:val="23"/>
          <w:szCs w:val="23"/>
        </w:rPr>
        <w:t>Teen Court Board</w:t>
      </w:r>
    </w:p>
    <w:p w14:paraId="4F163A19" w14:textId="646F27EF" w:rsidR="00BD7E18" w:rsidRDefault="00BD7E18">
      <w:r>
        <w:br w:type="page"/>
      </w:r>
    </w:p>
    <w:p w14:paraId="175BF00A" w14:textId="368614D0" w:rsidR="007B1923" w:rsidRPr="004A2104" w:rsidRDefault="00BD7E18">
      <w:pPr>
        <w:rPr>
          <w:b/>
        </w:rPr>
      </w:pPr>
      <w:r w:rsidRPr="004A2104">
        <w:rPr>
          <w:b/>
        </w:rPr>
        <w:lastRenderedPageBreak/>
        <w:t>Cost to Run for Office – financial costs only</w:t>
      </w:r>
    </w:p>
    <w:p w14:paraId="12E00E86" w14:textId="49B3C689" w:rsidR="00057995" w:rsidRPr="004A2104" w:rsidRDefault="0011356D">
      <w:pPr>
        <w:rPr>
          <w:u w:val="single"/>
        </w:rPr>
      </w:pPr>
      <w:r w:rsidRPr="004A2104">
        <w:rPr>
          <w:u w:val="single"/>
        </w:rPr>
        <w:t>Necessary Expenses</w:t>
      </w:r>
      <w:r w:rsidR="004A2104" w:rsidRPr="004A2104">
        <w:rPr>
          <w:u w:val="single"/>
        </w:rPr>
        <w:t xml:space="preserve">   </w:t>
      </w:r>
      <w:proofErr w:type="gramStart"/>
      <w:r w:rsidR="004A2104" w:rsidRPr="004A2104">
        <w:rPr>
          <w:u w:val="single"/>
        </w:rPr>
        <w:t>approx..</w:t>
      </w:r>
      <w:proofErr w:type="gramEnd"/>
      <w:r w:rsidR="004A2104" w:rsidRPr="004A2104">
        <w:rPr>
          <w:u w:val="single"/>
        </w:rPr>
        <w:t xml:space="preserve"> </w:t>
      </w:r>
      <w:proofErr w:type="gramStart"/>
      <w:r w:rsidR="004A2104" w:rsidRPr="004A2104">
        <w:rPr>
          <w:u w:val="single"/>
        </w:rPr>
        <w:t>$</w:t>
      </w:r>
      <w:proofErr w:type="gramEnd"/>
      <w:r w:rsidR="004A2104" w:rsidRPr="004A2104">
        <w:rPr>
          <w:u w:val="single"/>
        </w:rPr>
        <w:t>2,300</w:t>
      </w:r>
    </w:p>
    <w:p w14:paraId="78EDBBF7" w14:textId="5B8A18FB" w:rsidR="0011356D" w:rsidRDefault="0011356D">
      <w:r>
        <w:t xml:space="preserve">Signs </w:t>
      </w:r>
      <w:r>
        <w:tab/>
        <w:t>$750</w:t>
      </w:r>
      <w:r w:rsidR="004A2104">
        <w:t xml:space="preserve"> (after 50% discount)</w:t>
      </w:r>
      <w:r>
        <w:t xml:space="preserve"> </w:t>
      </w:r>
      <w:r w:rsidR="00BD7E18">
        <w:t>for 150 signs (quotes ran as high as $2900)</w:t>
      </w:r>
    </w:p>
    <w:p w14:paraId="6FCF4D45" w14:textId="6D4080A5" w:rsidR="00BD7E18" w:rsidRDefault="00BD7E18">
      <w:r>
        <w:t xml:space="preserve">Business Cards – 500 for $33.55 (online </w:t>
      </w:r>
      <w:proofErr w:type="spellStart"/>
      <w:r>
        <w:t>Visaprint</w:t>
      </w:r>
      <w:proofErr w:type="spellEnd"/>
      <w:r>
        <w:t xml:space="preserve"> was cheapest)</w:t>
      </w:r>
    </w:p>
    <w:p w14:paraId="04C6F510" w14:textId="76D3C772" w:rsidR="00BD7E18" w:rsidRDefault="00BD7E18">
      <w:r>
        <w:t>Brochure/Flyer – self-designed ($$$ if you need professional help) – printing $300-500 per printing</w:t>
      </w:r>
    </w:p>
    <w:p w14:paraId="35976783" w14:textId="2B30EDCD" w:rsidR="00BD7E18" w:rsidRDefault="00BD7E18">
      <w:r>
        <w:tab/>
        <w:t xml:space="preserve">We personally put out about 2000 flyers and then a donor had a company put out 3000 (paid for 3000 but </w:t>
      </w:r>
      <w:proofErr w:type="gramStart"/>
      <w:r>
        <w:t>received ?</w:t>
      </w:r>
      <w:proofErr w:type="gramEnd"/>
      <w:r>
        <w:t>)</w:t>
      </w:r>
      <w:r w:rsidR="004A2104">
        <w:t xml:space="preserve">   - Estimated cost $1500</w:t>
      </w:r>
    </w:p>
    <w:p w14:paraId="05463180" w14:textId="70E5A2AF" w:rsidR="00BD7E18" w:rsidRDefault="00BD7E18"/>
    <w:p w14:paraId="349F13B4" w14:textId="75A08031" w:rsidR="00BD7E18" w:rsidRPr="004A2104" w:rsidRDefault="00BD7E18">
      <w:pPr>
        <w:rPr>
          <w:u w:val="single"/>
        </w:rPr>
      </w:pPr>
      <w:r w:rsidRPr="004A2104">
        <w:rPr>
          <w:u w:val="single"/>
        </w:rPr>
        <w:t>Essential Expenses</w:t>
      </w:r>
      <w:r w:rsidR="004A2104" w:rsidRPr="004A2104">
        <w:rPr>
          <w:u w:val="single"/>
        </w:rPr>
        <w:t xml:space="preserve">    </w:t>
      </w:r>
      <w:proofErr w:type="gramStart"/>
      <w:r w:rsidR="004A2104" w:rsidRPr="004A2104">
        <w:rPr>
          <w:u w:val="single"/>
        </w:rPr>
        <w:t>approx..</w:t>
      </w:r>
      <w:proofErr w:type="gramEnd"/>
      <w:r w:rsidR="004A2104" w:rsidRPr="004A2104">
        <w:rPr>
          <w:u w:val="single"/>
        </w:rPr>
        <w:t xml:space="preserve"> </w:t>
      </w:r>
      <w:proofErr w:type="gramStart"/>
      <w:r w:rsidR="004A2104" w:rsidRPr="004A2104">
        <w:rPr>
          <w:u w:val="single"/>
        </w:rPr>
        <w:t>$</w:t>
      </w:r>
      <w:proofErr w:type="gramEnd"/>
      <w:r w:rsidR="004A2104" w:rsidRPr="004A2104">
        <w:rPr>
          <w:u w:val="single"/>
        </w:rPr>
        <w:t>300-400</w:t>
      </w:r>
    </w:p>
    <w:p w14:paraId="5B6D4831" w14:textId="2E728770" w:rsidR="00BD7E18" w:rsidRDefault="00BD7E18">
      <w:r>
        <w:tab/>
        <w:t xml:space="preserve">Time – lots of time – </w:t>
      </w:r>
    </w:p>
    <w:p w14:paraId="0B9DFA04" w14:textId="4A3085C6" w:rsidR="00BD7E18" w:rsidRDefault="00BD7E18">
      <w:r>
        <w:t xml:space="preserve">               Park &amp; Backyard Meetups – used my own canopy ($100 if you need to purchase), spent about $200 on water, ice and general dollar packaged snack items.</w:t>
      </w:r>
    </w:p>
    <w:p w14:paraId="4288C89C" w14:textId="6EB3A501" w:rsidR="00BD7E18" w:rsidRDefault="00BD7E18">
      <w:r>
        <w:t xml:space="preserve">               Gas – put at least $80 in van each week as I drove around town, inspecting complaint items</w:t>
      </w:r>
      <w:r w:rsidR="004A2104">
        <w:t xml:space="preserve">, visits businesses, </w:t>
      </w:r>
      <w:r>
        <w:t>and talking to folks.</w:t>
      </w:r>
      <w:r w:rsidR="004A2104">
        <w:t xml:space="preserve">  My normal usage is a tank every 2 weeks, so if you just count the extra weeks for a 2 month campaign - $80 x </w:t>
      </w:r>
      <w:proofErr w:type="gramStart"/>
      <w:r w:rsidR="004A2104">
        <w:t xml:space="preserve">4  </w:t>
      </w:r>
      <w:proofErr w:type="spellStart"/>
      <w:r w:rsidR="004A2104">
        <w:t>wks</w:t>
      </w:r>
      <w:proofErr w:type="spellEnd"/>
      <w:proofErr w:type="gramEnd"/>
      <w:r w:rsidR="004A2104">
        <w:t xml:space="preserve"> = $320.</w:t>
      </w:r>
    </w:p>
    <w:p w14:paraId="34CA64CF" w14:textId="538A2BD8" w:rsidR="00BD7E18" w:rsidRDefault="00BD7E18"/>
    <w:p w14:paraId="76C0E4B8" w14:textId="2943835C" w:rsidR="00BD7E18" w:rsidRDefault="00BD7E18">
      <w:r w:rsidRPr="004A2104">
        <w:rPr>
          <w:u w:val="single"/>
        </w:rPr>
        <w:t>Special Event</w:t>
      </w:r>
      <w:r>
        <w:t xml:space="preserve"> – Townhall meeting to discuss visions, economic growth &amp; </w:t>
      </w:r>
      <w:proofErr w:type="gramStart"/>
      <w:r>
        <w:t>safety</w:t>
      </w:r>
      <w:r w:rsidR="004A2104">
        <w:t xml:space="preserve">  approx.</w:t>
      </w:r>
      <w:proofErr w:type="gramEnd"/>
      <w:r w:rsidR="004A2104">
        <w:t xml:space="preserve">  $780.00</w:t>
      </w:r>
    </w:p>
    <w:p w14:paraId="65DE14C3" w14:textId="07AF0F1D" w:rsidR="00BD7E18" w:rsidRDefault="00BD7E18">
      <w:r>
        <w:tab/>
        <w:t>Outside Vendor $300 (snow cones)</w:t>
      </w:r>
    </w:p>
    <w:p w14:paraId="61E379D7" w14:textId="5053D7F5" w:rsidR="00BD7E18" w:rsidRDefault="00BD7E18">
      <w:r>
        <w:t xml:space="preserve">              Used same items as covered above for $200 (water, ice and snacks)</w:t>
      </w:r>
    </w:p>
    <w:p w14:paraId="3B90C4B8" w14:textId="2C2A9A59" w:rsidR="00BD7E18" w:rsidRDefault="00BD7E18">
      <w:r>
        <w:t xml:space="preserve">              Cotton Candy machine &amp; Popcorn $100</w:t>
      </w:r>
    </w:p>
    <w:p w14:paraId="79700A31" w14:textId="72162F17" w:rsidR="00BD7E18" w:rsidRDefault="00BD7E18">
      <w:r>
        <w:t xml:space="preserve">              Games - $80 (could have skipped this expense)</w:t>
      </w:r>
    </w:p>
    <w:p w14:paraId="581986E8" w14:textId="1E13255C" w:rsidR="00BD7E18" w:rsidRDefault="00BD7E18" w:rsidP="00BD7E18">
      <w:pPr>
        <w:ind w:firstLine="720"/>
      </w:pPr>
      <w:r>
        <w:t xml:space="preserve">Poster Board and Printouts - $100 </w:t>
      </w:r>
    </w:p>
    <w:p w14:paraId="5F8CF218" w14:textId="3D305AFC" w:rsidR="004A2104" w:rsidRDefault="004A2104" w:rsidP="00BD7E18">
      <w:pPr>
        <w:ind w:firstLine="720"/>
      </w:pPr>
    </w:p>
    <w:p w14:paraId="74FDC686" w14:textId="53E757DA" w:rsidR="00BD7E18" w:rsidRDefault="004A2104">
      <w:r>
        <w:t xml:space="preserve">Approximate cost to run a full-fledge </w:t>
      </w:r>
      <w:proofErr w:type="gramStart"/>
      <w:r>
        <w:t>campaign  $</w:t>
      </w:r>
      <w:proofErr w:type="gramEnd"/>
      <w:r>
        <w:t>4,000-5,000 – for a position that is unpaid – seems a little crazy.</w:t>
      </w:r>
    </w:p>
    <w:p w14:paraId="6D2216BE" w14:textId="4FCF5AFA" w:rsidR="00C802BB" w:rsidRDefault="00C802BB"/>
    <w:p w14:paraId="60E20EA5" w14:textId="5B58CA5F" w:rsidR="00C802BB" w:rsidRDefault="00C802BB">
      <w:r>
        <w:br w:type="page"/>
      </w:r>
    </w:p>
    <w:p w14:paraId="6924F192" w14:textId="05B857A4" w:rsidR="00DE38F4" w:rsidRPr="00A07BB1" w:rsidRDefault="00A07BB1" w:rsidP="00A07BB1">
      <w:pPr>
        <w:spacing w:before="100" w:beforeAutospacing="1" w:after="100" w:afterAutospacing="1" w:line="240" w:lineRule="auto"/>
        <w:textAlignment w:val="baseline"/>
        <w:rPr>
          <w:rFonts w:ascii="Times New Roman" w:eastAsia="Times New Roman" w:hAnsi="Times New Roman" w:cs="Times New Roman"/>
          <w:b/>
          <w:sz w:val="30"/>
          <w:szCs w:val="30"/>
        </w:rPr>
      </w:pPr>
      <w:bookmarkStart w:id="0" w:name="_GoBack"/>
      <w:r w:rsidRPr="00A07BB1">
        <w:rPr>
          <w:rFonts w:ascii="Times New Roman" w:eastAsia="Times New Roman" w:hAnsi="Times New Roman" w:cs="Times New Roman"/>
          <w:b/>
          <w:sz w:val="30"/>
          <w:szCs w:val="30"/>
        </w:rPr>
        <w:t>T</w:t>
      </w:r>
      <w:r w:rsidR="00DE38F4" w:rsidRPr="00A07BB1">
        <w:rPr>
          <w:rFonts w:ascii="Times New Roman" w:eastAsia="Times New Roman" w:hAnsi="Times New Roman" w:cs="Times New Roman"/>
          <w:b/>
          <w:sz w:val="30"/>
          <w:szCs w:val="30"/>
        </w:rPr>
        <w:t>hings I learned and would like to share about running for a local office:</w:t>
      </w:r>
    </w:p>
    <w:p w14:paraId="739F800E" w14:textId="7C263C5D" w:rsidR="00DE38F4" w:rsidRPr="00A07BB1" w:rsidRDefault="00DE38F4" w:rsidP="00A07BB1">
      <w:pPr>
        <w:spacing w:before="100" w:beforeAutospacing="1" w:after="100" w:afterAutospacing="1" w:line="240" w:lineRule="auto"/>
        <w:textAlignment w:val="baseline"/>
        <w:rPr>
          <w:rFonts w:ascii="Times New Roman" w:eastAsia="Times New Roman" w:hAnsi="Times New Roman" w:cs="Times New Roman"/>
          <w:sz w:val="30"/>
          <w:szCs w:val="30"/>
        </w:rPr>
      </w:pPr>
      <w:r w:rsidRPr="00A07BB1">
        <w:rPr>
          <w:rFonts w:ascii="Times New Roman" w:eastAsia="Times New Roman" w:hAnsi="Times New Roman" w:cs="Times New Roman"/>
          <w:sz w:val="30"/>
          <w:szCs w:val="30"/>
        </w:rPr>
        <w:t>It is important to take an available opportunity to meet the candidate.  If the candidate is offering a meet and greet, go and hear their ideas and share your own.  They are not asking for anything more than your time and your engagement.   My vision for RH never changed, but it expanded with each meeting as I learned from residents all over RH about the history, the good times and the issues facing different areas.</w:t>
      </w:r>
    </w:p>
    <w:p w14:paraId="5AF82166" w14:textId="231AFA50" w:rsidR="00DE38F4" w:rsidRPr="00A07BB1" w:rsidRDefault="00DE38F4" w:rsidP="00A07BB1">
      <w:pPr>
        <w:spacing w:before="100" w:beforeAutospacing="1" w:after="100" w:afterAutospacing="1" w:line="240" w:lineRule="auto"/>
        <w:textAlignment w:val="baseline"/>
        <w:rPr>
          <w:rFonts w:ascii="Times New Roman" w:eastAsia="Times New Roman" w:hAnsi="Times New Roman" w:cs="Times New Roman"/>
          <w:sz w:val="30"/>
          <w:szCs w:val="30"/>
        </w:rPr>
      </w:pPr>
      <w:r w:rsidRPr="00A07BB1">
        <w:rPr>
          <w:rFonts w:ascii="Times New Roman" w:eastAsia="Times New Roman" w:hAnsi="Times New Roman" w:cs="Times New Roman"/>
          <w:sz w:val="30"/>
          <w:szCs w:val="30"/>
        </w:rPr>
        <w:t>Once you select your candidate, support them</w:t>
      </w:r>
      <w:r w:rsidR="00A07BB1">
        <w:rPr>
          <w:rFonts w:ascii="Times New Roman" w:eastAsia="Times New Roman" w:hAnsi="Times New Roman" w:cs="Times New Roman"/>
          <w:sz w:val="30"/>
          <w:szCs w:val="30"/>
        </w:rPr>
        <w:t>, especially if you seek peer style representation (someone that understands your struggles)</w:t>
      </w:r>
      <w:r w:rsidRPr="00A07BB1">
        <w:rPr>
          <w:rFonts w:ascii="Times New Roman" w:eastAsia="Times New Roman" w:hAnsi="Times New Roman" w:cs="Times New Roman"/>
          <w:sz w:val="30"/>
          <w:szCs w:val="30"/>
        </w:rPr>
        <w:t>:</w:t>
      </w:r>
    </w:p>
    <w:p w14:paraId="24C0DCB5" w14:textId="0EC78047" w:rsidR="00DE38F4" w:rsidRDefault="00DE38F4" w:rsidP="00DE38F4">
      <w:pPr>
        <w:pStyle w:val="ListParagraph"/>
        <w:numPr>
          <w:ilvl w:val="0"/>
          <w:numId w:val="2"/>
        </w:numPr>
        <w:spacing w:before="100" w:beforeAutospacing="1" w:after="100" w:afterAutospacing="1" w:line="240" w:lineRule="auto"/>
        <w:textAlignment w:val="baseline"/>
        <w:rPr>
          <w:rFonts w:ascii="Times New Roman" w:eastAsia="Times New Roman" w:hAnsi="Times New Roman" w:cs="Times New Roman"/>
          <w:sz w:val="30"/>
          <w:szCs w:val="30"/>
        </w:rPr>
      </w:pPr>
      <w:r>
        <w:rPr>
          <w:rFonts w:ascii="Times New Roman" w:eastAsia="Times New Roman" w:hAnsi="Times New Roman" w:cs="Times New Roman"/>
          <w:sz w:val="30"/>
          <w:szCs w:val="30"/>
        </w:rPr>
        <w:t>Financially - $10 from 100 people pays just for the signs that you need to introduce your candidacy to the community.  A candidate that has never run for office, can’t recycle signs…and signs with current inflation were anywhere from $1000-3000 for just 150 signs.   I found an online site that offered a 50% discount.  Then there are flyers – about $</w:t>
      </w:r>
      <w:r w:rsidR="00A07BB1">
        <w:rPr>
          <w:rFonts w:ascii="Times New Roman" w:eastAsia="Times New Roman" w:hAnsi="Times New Roman" w:cs="Times New Roman"/>
          <w:sz w:val="30"/>
          <w:szCs w:val="30"/>
        </w:rPr>
        <w:t>0.50</w:t>
      </w:r>
      <w:r>
        <w:rPr>
          <w:rFonts w:ascii="Times New Roman" w:eastAsia="Times New Roman" w:hAnsi="Times New Roman" w:cs="Times New Roman"/>
          <w:sz w:val="30"/>
          <w:szCs w:val="30"/>
        </w:rPr>
        <w:t xml:space="preserve"> </w:t>
      </w:r>
      <w:r w:rsidR="00A07BB1">
        <w:rPr>
          <w:rFonts w:ascii="Times New Roman" w:eastAsia="Times New Roman" w:hAnsi="Times New Roman" w:cs="Times New Roman"/>
          <w:sz w:val="30"/>
          <w:szCs w:val="30"/>
        </w:rPr>
        <w:t xml:space="preserve">per home </w:t>
      </w:r>
      <w:r>
        <w:rPr>
          <w:rFonts w:ascii="Times New Roman" w:eastAsia="Times New Roman" w:hAnsi="Times New Roman" w:cs="Times New Roman"/>
          <w:sz w:val="30"/>
          <w:szCs w:val="30"/>
        </w:rPr>
        <w:t>in a town of 3000 homes</w:t>
      </w:r>
      <w:r w:rsidR="00A07BB1">
        <w:rPr>
          <w:rFonts w:ascii="Times New Roman" w:eastAsia="Times New Roman" w:hAnsi="Times New Roman" w:cs="Times New Roman"/>
          <w:sz w:val="30"/>
          <w:szCs w:val="30"/>
        </w:rPr>
        <w:t xml:space="preserve">…and you need at least 2 flyers – one to introduce and one to encourage voters to get out and vote.   Then there </w:t>
      </w:r>
      <w:proofErr w:type="gramStart"/>
      <w:r w:rsidR="00A07BB1">
        <w:rPr>
          <w:rFonts w:ascii="Times New Roman" w:eastAsia="Times New Roman" w:hAnsi="Times New Roman" w:cs="Times New Roman"/>
          <w:sz w:val="30"/>
          <w:szCs w:val="30"/>
        </w:rPr>
        <w:t>is</w:t>
      </w:r>
      <w:proofErr w:type="gramEnd"/>
      <w:r w:rsidR="00A07BB1">
        <w:rPr>
          <w:rFonts w:ascii="Times New Roman" w:eastAsia="Times New Roman" w:hAnsi="Times New Roman" w:cs="Times New Roman"/>
          <w:sz w:val="30"/>
          <w:szCs w:val="30"/>
        </w:rPr>
        <w:t xml:space="preserve"> the unspoken costs of gas to drive around town, talking with residents and businesses.  I will never again ignore the cost of a candidate to run for office.  A local campaign can cost $3000-5000 depending on how well known, or not, you are.</w:t>
      </w:r>
    </w:p>
    <w:p w14:paraId="15C9B597" w14:textId="2F0E7D5F" w:rsidR="00A07BB1" w:rsidRDefault="00A07BB1" w:rsidP="00DE38F4">
      <w:pPr>
        <w:pStyle w:val="ListParagraph"/>
        <w:numPr>
          <w:ilvl w:val="0"/>
          <w:numId w:val="2"/>
        </w:numPr>
        <w:spacing w:before="100" w:beforeAutospacing="1" w:after="100" w:afterAutospacing="1" w:line="240" w:lineRule="auto"/>
        <w:textAlignment w:val="baseline"/>
        <w:rPr>
          <w:rFonts w:ascii="Times New Roman" w:eastAsia="Times New Roman" w:hAnsi="Times New Roman" w:cs="Times New Roman"/>
          <w:sz w:val="30"/>
          <w:szCs w:val="30"/>
        </w:rPr>
      </w:pPr>
      <w:r>
        <w:rPr>
          <w:rFonts w:ascii="Times New Roman" w:eastAsia="Times New Roman" w:hAnsi="Times New Roman" w:cs="Times New Roman"/>
          <w:sz w:val="30"/>
          <w:szCs w:val="30"/>
        </w:rPr>
        <w:t>Emotionally – anyone sane will face fear and trepidation when deciding to run for a public office.   The worry that you will be embarrassed, that you and/or your family will be harassed, that people will attack you (and they will), and finally the fear that you might not be able to make positive changes.   It is important to pray for candidates and their families, and to give words of encourage often.  I prayed daily for my family’s protection and for grace to handle the harassment.</w:t>
      </w:r>
    </w:p>
    <w:p w14:paraId="77A77C06" w14:textId="3CEDDB1D" w:rsidR="00A07BB1" w:rsidRDefault="00A07BB1" w:rsidP="0084449E">
      <w:pPr>
        <w:pStyle w:val="ListParagraph"/>
        <w:numPr>
          <w:ilvl w:val="0"/>
          <w:numId w:val="2"/>
        </w:numPr>
        <w:spacing w:before="100" w:beforeAutospacing="1" w:after="100" w:afterAutospacing="1" w:line="240" w:lineRule="auto"/>
        <w:textAlignment w:val="baseline"/>
        <w:rPr>
          <w:rFonts w:ascii="Times New Roman" w:eastAsia="Times New Roman" w:hAnsi="Times New Roman" w:cs="Times New Roman"/>
          <w:sz w:val="30"/>
          <w:szCs w:val="30"/>
        </w:rPr>
      </w:pPr>
      <w:r w:rsidRPr="00133D5D">
        <w:rPr>
          <w:rFonts w:ascii="Times New Roman" w:eastAsia="Times New Roman" w:hAnsi="Times New Roman" w:cs="Times New Roman"/>
          <w:sz w:val="30"/>
          <w:szCs w:val="30"/>
        </w:rPr>
        <w:t>Physically – I grew up in another city close by, I attend a church outside of my community – since moving to RH, my husband and I have often worked multiple jobs to finance our home rebuilt (it was a HUD repossession, very bad shape) and time to socialize was very limited.   All this to say that when I decided to run for office, my support system was small.   Myself, my husband and my son</w:t>
      </w:r>
      <w:r w:rsidR="00133D5D" w:rsidRPr="00133D5D">
        <w:rPr>
          <w:rFonts w:ascii="Times New Roman" w:eastAsia="Times New Roman" w:hAnsi="Times New Roman" w:cs="Times New Roman"/>
          <w:sz w:val="30"/>
          <w:szCs w:val="30"/>
        </w:rPr>
        <w:t xml:space="preserve">, along with Jenny and Bill walked the streets delivering flyers and talking to residents.  </w:t>
      </w:r>
      <w:r w:rsidR="00133D5D">
        <w:rPr>
          <w:rFonts w:ascii="Times New Roman" w:eastAsia="Times New Roman" w:hAnsi="Times New Roman" w:cs="Times New Roman"/>
          <w:sz w:val="30"/>
          <w:szCs w:val="30"/>
        </w:rPr>
        <w:t>So, support your candidate by helping with distribution of information – even if it’s just in your own neighborhood</w:t>
      </w:r>
      <w:r w:rsidR="007B0F52">
        <w:rPr>
          <w:rFonts w:ascii="Times New Roman" w:eastAsia="Times New Roman" w:hAnsi="Times New Roman" w:cs="Times New Roman"/>
          <w:sz w:val="30"/>
          <w:szCs w:val="30"/>
        </w:rPr>
        <w:t xml:space="preserve"> or </w:t>
      </w:r>
      <w:proofErr w:type="spellStart"/>
      <w:r w:rsidR="007B0F52">
        <w:rPr>
          <w:rFonts w:ascii="Times New Roman" w:eastAsia="Times New Roman" w:hAnsi="Times New Roman" w:cs="Times New Roman"/>
          <w:sz w:val="30"/>
          <w:szCs w:val="30"/>
        </w:rPr>
        <w:t>facebook</w:t>
      </w:r>
      <w:proofErr w:type="spellEnd"/>
      <w:r w:rsidR="007B0F52">
        <w:rPr>
          <w:rFonts w:ascii="Times New Roman" w:eastAsia="Times New Roman" w:hAnsi="Times New Roman" w:cs="Times New Roman"/>
          <w:sz w:val="30"/>
          <w:szCs w:val="30"/>
        </w:rPr>
        <w:t xml:space="preserve"> page.</w:t>
      </w:r>
    </w:p>
    <w:p w14:paraId="47723D14" w14:textId="0AB9C59A" w:rsidR="00133D5D" w:rsidRPr="00133D5D" w:rsidRDefault="00133D5D" w:rsidP="0084449E">
      <w:pPr>
        <w:pStyle w:val="ListParagraph"/>
        <w:numPr>
          <w:ilvl w:val="0"/>
          <w:numId w:val="2"/>
        </w:numPr>
        <w:spacing w:before="100" w:beforeAutospacing="1" w:after="100" w:afterAutospacing="1" w:line="240" w:lineRule="auto"/>
        <w:textAlignment w:val="baseline"/>
        <w:rPr>
          <w:rFonts w:ascii="Times New Roman" w:eastAsia="Times New Roman" w:hAnsi="Times New Roman" w:cs="Times New Roman"/>
          <w:sz w:val="30"/>
          <w:szCs w:val="30"/>
        </w:rPr>
      </w:pPr>
      <w:r>
        <w:rPr>
          <w:rFonts w:ascii="Times New Roman" w:eastAsia="Times New Roman" w:hAnsi="Times New Roman" w:cs="Times New Roman"/>
          <w:sz w:val="30"/>
          <w:szCs w:val="30"/>
        </w:rPr>
        <w:t>Take a risk – in today’s cancel culture and in the ‘good ole boy’s club’ style of government, many people are concerned about publicly supporting a candidate.   When you can openly support a candidate in person or social media, that helps tremendously.  A candidate can only reach a limited number of people, but when others join in the chain, it branches and reaches many.  On the flip side, some friends are also concerned</w:t>
      </w:r>
      <w:r w:rsidR="007B0F52">
        <w:rPr>
          <w:rFonts w:ascii="Times New Roman" w:eastAsia="Times New Roman" w:hAnsi="Times New Roman" w:cs="Times New Roman"/>
          <w:sz w:val="30"/>
          <w:szCs w:val="30"/>
        </w:rPr>
        <w:t xml:space="preserve"> that </w:t>
      </w:r>
      <w:r>
        <w:rPr>
          <w:rFonts w:ascii="Times New Roman" w:eastAsia="Times New Roman" w:hAnsi="Times New Roman" w:cs="Times New Roman"/>
          <w:sz w:val="30"/>
          <w:szCs w:val="30"/>
        </w:rPr>
        <w:t>they might hurt your campaign.  People need to understand that a candidate is running on their own platform, for their own reasons (which you had an opportunity at a meet and greet to learn)</w:t>
      </w:r>
      <w:r w:rsidR="007B0F52">
        <w:rPr>
          <w:rFonts w:ascii="Times New Roman" w:eastAsia="Times New Roman" w:hAnsi="Times New Roman" w:cs="Times New Roman"/>
          <w:sz w:val="30"/>
          <w:szCs w:val="30"/>
        </w:rPr>
        <w:t>.   F</w:t>
      </w:r>
      <w:r>
        <w:rPr>
          <w:rFonts w:ascii="Times New Roman" w:eastAsia="Times New Roman" w:hAnsi="Times New Roman" w:cs="Times New Roman"/>
          <w:sz w:val="30"/>
          <w:szCs w:val="30"/>
        </w:rPr>
        <w:t>riends can be supporters, without being advisors or devious behind-the-scene puppeteers.  I have friends of many different groups of thoughts and actions – I can enjoy and learn from a difference of opinion</w:t>
      </w:r>
      <w:r w:rsidR="007B0F52">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007B0F52">
        <w:rPr>
          <w:rFonts w:ascii="Times New Roman" w:eastAsia="Times New Roman" w:hAnsi="Times New Roman" w:cs="Times New Roman"/>
          <w:sz w:val="30"/>
          <w:szCs w:val="30"/>
        </w:rPr>
        <w:t>if</w:t>
      </w:r>
      <w:r>
        <w:rPr>
          <w:rFonts w:ascii="Times New Roman" w:eastAsia="Times New Roman" w:hAnsi="Times New Roman" w:cs="Times New Roman"/>
          <w:sz w:val="30"/>
          <w:szCs w:val="30"/>
        </w:rPr>
        <w:t xml:space="preserve"> it is </w:t>
      </w:r>
      <w:r w:rsidR="007B0F52">
        <w:rPr>
          <w:rFonts w:ascii="Times New Roman" w:eastAsia="Times New Roman" w:hAnsi="Times New Roman" w:cs="Times New Roman"/>
          <w:sz w:val="30"/>
          <w:szCs w:val="30"/>
        </w:rPr>
        <w:t xml:space="preserve">equally </w:t>
      </w:r>
      <w:r>
        <w:rPr>
          <w:rFonts w:ascii="Times New Roman" w:eastAsia="Times New Roman" w:hAnsi="Times New Roman" w:cs="Times New Roman"/>
          <w:sz w:val="30"/>
          <w:szCs w:val="30"/>
        </w:rPr>
        <w:t>respectful of my own.</w:t>
      </w:r>
    </w:p>
    <w:p w14:paraId="3232AA22" w14:textId="27EAB54F" w:rsidR="004573FB" w:rsidRDefault="004573FB" w:rsidP="00DE38F4">
      <w:pPr>
        <w:spacing w:before="100" w:beforeAutospacing="1" w:after="100" w:afterAutospacing="1" w:line="240" w:lineRule="auto"/>
        <w:ind w:left="360"/>
        <w:textAlignment w:val="baseline"/>
        <w:rPr>
          <w:rFonts w:ascii="Times New Roman" w:eastAsia="Times New Roman" w:hAnsi="Times New Roman" w:cs="Times New Roman"/>
          <w:sz w:val="30"/>
          <w:szCs w:val="30"/>
        </w:rPr>
      </w:pPr>
      <w:r w:rsidRPr="004573FB">
        <w:rPr>
          <w:rFonts w:ascii="Times New Roman" w:eastAsia="Times New Roman" w:hAnsi="Times New Roman" w:cs="Times New Roman"/>
          <w:sz w:val="30"/>
          <w:szCs w:val="30"/>
        </w:rPr>
        <w:t>"The pessimist complains about the wind. The optimist expects it to change. The leader adjusts the sails.”- John C Maxwell </w:t>
      </w:r>
    </w:p>
    <w:p w14:paraId="723A5B95" w14:textId="10372061" w:rsidR="007B0F52" w:rsidRPr="004573FB" w:rsidRDefault="007B0F52" w:rsidP="00DE38F4">
      <w:pPr>
        <w:spacing w:before="100" w:beforeAutospacing="1" w:after="100" w:afterAutospacing="1" w:line="240" w:lineRule="auto"/>
        <w:ind w:left="360"/>
        <w:textAlignment w:val="baseline"/>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Come on Richland Hills, let’s adjust the sails. – Joyce </w:t>
      </w:r>
      <w:proofErr w:type="spellStart"/>
      <w:r>
        <w:rPr>
          <w:rFonts w:ascii="Times New Roman" w:eastAsia="Times New Roman" w:hAnsi="Times New Roman" w:cs="Times New Roman"/>
          <w:sz w:val="30"/>
          <w:szCs w:val="30"/>
        </w:rPr>
        <w:t>Fiaccone</w:t>
      </w:r>
      <w:proofErr w:type="spellEnd"/>
    </w:p>
    <w:bookmarkEnd w:id="0"/>
    <w:p w14:paraId="78589711" w14:textId="77777777" w:rsidR="00C802BB" w:rsidRDefault="00C802BB"/>
    <w:sectPr w:rsidR="00C802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49C3D" w14:textId="77777777" w:rsidR="00A95226" w:rsidRDefault="00A95226" w:rsidP="00474808">
      <w:pPr>
        <w:spacing w:after="0" w:line="240" w:lineRule="auto"/>
      </w:pPr>
      <w:r>
        <w:separator/>
      </w:r>
    </w:p>
  </w:endnote>
  <w:endnote w:type="continuationSeparator" w:id="0">
    <w:p w14:paraId="1F2CCDBA" w14:textId="77777777" w:rsidR="00A95226" w:rsidRDefault="00A95226" w:rsidP="0047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7BA0" w14:textId="77777777" w:rsidR="00474808" w:rsidRDefault="00474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F3C31" w14:textId="77777777" w:rsidR="00474808" w:rsidRDefault="00474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ECA" w14:textId="77777777" w:rsidR="00474808" w:rsidRDefault="0047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78D0" w14:textId="77777777" w:rsidR="00A95226" w:rsidRDefault="00A95226" w:rsidP="00474808">
      <w:pPr>
        <w:spacing w:after="0" w:line="240" w:lineRule="auto"/>
      </w:pPr>
      <w:r>
        <w:separator/>
      </w:r>
    </w:p>
  </w:footnote>
  <w:footnote w:type="continuationSeparator" w:id="0">
    <w:p w14:paraId="4E081853" w14:textId="77777777" w:rsidR="00A95226" w:rsidRDefault="00A95226" w:rsidP="00474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F6ED" w14:textId="77777777" w:rsidR="00474808" w:rsidRDefault="00474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5CC7" w14:textId="77777777" w:rsidR="00474808" w:rsidRDefault="00474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EEE5" w14:textId="77777777" w:rsidR="00474808" w:rsidRDefault="00474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3C60"/>
    <w:multiLevelType w:val="hybridMultilevel"/>
    <w:tmpl w:val="74AEC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8118D"/>
    <w:multiLevelType w:val="multilevel"/>
    <w:tmpl w:val="241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26"/>
    <w:rsid w:val="00057995"/>
    <w:rsid w:val="000D2967"/>
    <w:rsid w:val="0011356D"/>
    <w:rsid w:val="00133D5D"/>
    <w:rsid w:val="004022F2"/>
    <w:rsid w:val="004573FB"/>
    <w:rsid w:val="00474808"/>
    <w:rsid w:val="004A2104"/>
    <w:rsid w:val="00750805"/>
    <w:rsid w:val="007B0F52"/>
    <w:rsid w:val="007B1923"/>
    <w:rsid w:val="00A07BB1"/>
    <w:rsid w:val="00A95226"/>
    <w:rsid w:val="00BD7E18"/>
    <w:rsid w:val="00C802BB"/>
    <w:rsid w:val="00CD1323"/>
    <w:rsid w:val="00DE38F4"/>
    <w:rsid w:val="00ED35BF"/>
    <w:rsid w:val="00F5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8773"/>
  <w15:chartTrackingRefBased/>
  <w15:docId w15:val="{39F4A6F6-C757-4521-A4FD-F57DE589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808"/>
  </w:style>
  <w:style w:type="paragraph" w:styleId="Footer">
    <w:name w:val="footer"/>
    <w:basedOn w:val="Normal"/>
    <w:link w:val="FooterChar"/>
    <w:uiPriority w:val="99"/>
    <w:unhideWhenUsed/>
    <w:rsid w:val="00474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808"/>
  </w:style>
  <w:style w:type="paragraph" w:styleId="ListParagraph">
    <w:name w:val="List Paragraph"/>
    <w:basedOn w:val="Normal"/>
    <w:uiPriority w:val="34"/>
    <w:qFormat/>
    <w:rsid w:val="00DE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343374">
      <w:bodyDiv w:val="1"/>
      <w:marLeft w:val="0"/>
      <w:marRight w:val="0"/>
      <w:marTop w:val="0"/>
      <w:marBottom w:val="0"/>
      <w:divBdr>
        <w:top w:val="none" w:sz="0" w:space="0" w:color="auto"/>
        <w:left w:val="none" w:sz="0" w:space="0" w:color="auto"/>
        <w:bottom w:val="none" w:sz="0" w:space="0" w:color="auto"/>
        <w:right w:val="none" w:sz="0" w:space="0" w:color="auto"/>
      </w:divBdr>
    </w:div>
    <w:div w:id="1998420091">
      <w:bodyDiv w:val="1"/>
      <w:marLeft w:val="0"/>
      <w:marRight w:val="0"/>
      <w:marTop w:val="0"/>
      <w:marBottom w:val="0"/>
      <w:divBdr>
        <w:top w:val="none" w:sz="0" w:space="0" w:color="auto"/>
        <w:left w:val="none" w:sz="0" w:space="0" w:color="auto"/>
        <w:bottom w:val="none" w:sz="0" w:space="0" w:color="auto"/>
        <w:right w:val="none" w:sz="0" w:space="0" w:color="auto"/>
      </w:divBdr>
      <w:divsChild>
        <w:div w:id="1948155091">
          <w:marLeft w:val="0"/>
          <w:marRight w:val="0"/>
          <w:marTop w:val="0"/>
          <w:marBottom w:val="0"/>
          <w:divBdr>
            <w:top w:val="none" w:sz="0" w:space="0" w:color="auto"/>
            <w:left w:val="none" w:sz="0" w:space="0" w:color="auto"/>
            <w:bottom w:val="none" w:sz="0" w:space="0" w:color="auto"/>
            <w:right w:val="none" w:sz="0" w:space="0" w:color="auto"/>
          </w:divBdr>
        </w:div>
        <w:div w:id="774716720">
          <w:marLeft w:val="0"/>
          <w:marRight w:val="0"/>
          <w:marTop w:val="120"/>
          <w:marBottom w:val="0"/>
          <w:divBdr>
            <w:top w:val="none" w:sz="0" w:space="0" w:color="auto"/>
            <w:left w:val="none" w:sz="0" w:space="0" w:color="auto"/>
            <w:bottom w:val="none" w:sz="0" w:space="0" w:color="auto"/>
            <w:right w:val="none" w:sz="0" w:space="0" w:color="auto"/>
          </w:divBdr>
          <w:divsChild>
            <w:div w:id="1494955310">
              <w:marLeft w:val="0"/>
              <w:marRight w:val="0"/>
              <w:marTop w:val="0"/>
              <w:marBottom w:val="0"/>
              <w:divBdr>
                <w:top w:val="none" w:sz="0" w:space="0" w:color="auto"/>
                <w:left w:val="none" w:sz="0" w:space="0" w:color="auto"/>
                <w:bottom w:val="none" w:sz="0" w:space="0" w:color="auto"/>
                <w:right w:val="none" w:sz="0" w:space="0" w:color="auto"/>
              </w:divBdr>
            </w:div>
          </w:divsChild>
        </w:div>
        <w:div w:id="103427005">
          <w:marLeft w:val="0"/>
          <w:marRight w:val="0"/>
          <w:marTop w:val="120"/>
          <w:marBottom w:val="0"/>
          <w:divBdr>
            <w:top w:val="none" w:sz="0" w:space="0" w:color="auto"/>
            <w:left w:val="none" w:sz="0" w:space="0" w:color="auto"/>
            <w:bottom w:val="none" w:sz="0" w:space="0" w:color="auto"/>
            <w:right w:val="none" w:sz="0" w:space="0" w:color="auto"/>
          </w:divBdr>
          <w:divsChild>
            <w:div w:id="121923548">
              <w:marLeft w:val="0"/>
              <w:marRight w:val="0"/>
              <w:marTop w:val="0"/>
              <w:marBottom w:val="0"/>
              <w:divBdr>
                <w:top w:val="none" w:sz="0" w:space="0" w:color="auto"/>
                <w:left w:val="none" w:sz="0" w:space="0" w:color="auto"/>
                <w:bottom w:val="none" w:sz="0" w:space="0" w:color="auto"/>
                <w:right w:val="none" w:sz="0" w:space="0" w:color="auto"/>
              </w:divBdr>
            </w:div>
          </w:divsChild>
        </w:div>
        <w:div w:id="1648588024">
          <w:marLeft w:val="0"/>
          <w:marRight w:val="0"/>
          <w:marTop w:val="120"/>
          <w:marBottom w:val="0"/>
          <w:divBdr>
            <w:top w:val="none" w:sz="0" w:space="0" w:color="auto"/>
            <w:left w:val="none" w:sz="0" w:space="0" w:color="auto"/>
            <w:bottom w:val="none" w:sz="0" w:space="0" w:color="auto"/>
            <w:right w:val="none" w:sz="0" w:space="0" w:color="auto"/>
          </w:divBdr>
          <w:divsChild>
            <w:div w:id="387998519">
              <w:marLeft w:val="0"/>
              <w:marRight w:val="0"/>
              <w:marTop w:val="0"/>
              <w:marBottom w:val="0"/>
              <w:divBdr>
                <w:top w:val="none" w:sz="0" w:space="0" w:color="auto"/>
                <w:left w:val="none" w:sz="0" w:space="0" w:color="auto"/>
                <w:bottom w:val="none" w:sz="0" w:space="0" w:color="auto"/>
                <w:right w:val="none" w:sz="0" w:space="0" w:color="auto"/>
              </w:divBdr>
            </w:div>
          </w:divsChild>
        </w:div>
        <w:div w:id="444036888">
          <w:marLeft w:val="0"/>
          <w:marRight w:val="0"/>
          <w:marTop w:val="120"/>
          <w:marBottom w:val="0"/>
          <w:divBdr>
            <w:top w:val="none" w:sz="0" w:space="0" w:color="auto"/>
            <w:left w:val="none" w:sz="0" w:space="0" w:color="auto"/>
            <w:bottom w:val="none" w:sz="0" w:space="0" w:color="auto"/>
            <w:right w:val="none" w:sz="0" w:space="0" w:color="auto"/>
          </w:divBdr>
          <w:divsChild>
            <w:div w:id="7295739">
              <w:marLeft w:val="0"/>
              <w:marRight w:val="0"/>
              <w:marTop w:val="0"/>
              <w:marBottom w:val="0"/>
              <w:divBdr>
                <w:top w:val="none" w:sz="0" w:space="0" w:color="auto"/>
                <w:left w:val="none" w:sz="0" w:space="0" w:color="auto"/>
                <w:bottom w:val="none" w:sz="0" w:space="0" w:color="auto"/>
                <w:right w:val="none" w:sz="0" w:space="0" w:color="auto"/>
              </w:divBdr>
            </w:div>
          </w:divsChild>
        </w:div>
        <w:div w:id="678778116">
          <w:marLeft w:val="0"/>
          <w:marRight w:val="0"/>
          <w:marTop w:val="120"/>
          <w:marBottom w:val="0"/>
          <w:divBdr>
            <w:top w:val="none" w:sz="0" w:space="0" w:color="auto"/>
            <w:left w:val="none" w:sz="0" w:space="0" w:color="auto"/>
            <w:bottom w:val="none" w:sz="0" w:space="0" w:color="auto"/>
            <w:right w:val="none" w:sz="0" w:space="0" w:color="auto"/>
          </w:divBdr>
          <w:divsChild>
            <w:div w:id="30962767">
              <w:marLeft w:val="0"/>
              <w:marRight w:val="0"/>
              <w:marTop w:val="0"/>
              <w:marBottom w:val="0"/>
              <w:divBdr>
                <w:top w:val="none" w:sz="0" w:space="0" w:color="auto"/>
                <w:left w:val="none" w:sz="0" w:space="0" w:color="auto"/>
                <w:bottom w:val="none" w:sz="0" w:space="0" w:color="auto"/>
                <w:right w:val="none" w:sz="0" w:space="0" w:color="auto"/>
              </w:divBdr>
            </w:div>
          </w:divsChild>
        </w:div>
        <w:div w:id="1761633584">
          <w:marLeft w:val="0"/>
          <w:marRight w:val="0"/>
          <w:marTop w:val="120"/>
          <w:marBottom w:val="0"/>
          <w:divBdr>
            <w:top w:val="none" w:sz="0" w:space="0" w:color="auto"/>
            <w:left w:val="none" w:sz="0" w:space="0" w:color="auto"/>
            <w:bottom w:val="none" w:sz="0" w:space="0" w:color="auto"/>
            <w:right w:val="none" w:sz="0" w:space="0" w:color="auto"/>
          </w:divBdr>
          <w:divsChild>
            <w:div w:id="631717805">
              <w:marLeft w:val="0"/>
              <w:marRight w:val="0"/>
              <w:marTop w:val="0"/>
              <w:marBottom w:val="0"/>
              <w:divBdr>
                <w:top w:val="none" w:sz="0" w:space="0" w:color="auto"/>
                <w:left w:val="none" w:sz="0" w:space="0" w:color="auto"/>
                <w:bottom w:val="none" w:sz="0" w:space="0" w:color="auto"/>
                <w:right w:val="none" w:sz="0" w:space="0" w:color="auto"/>
              </w:divBdr>
            </w:div>
          </w:divsChild>
        </w:div>
        <w:div w:id="434908182">
          <w:marLeft w:val="0"/>
          <w:marRight w:val="0"/>
          <w:marTop w:val="120"/>
          <w:marBottom w:val="0"/>
          <w:divBdr>
            <w:top w:val="none" w:sz="0" w:space="0" w:color="auto"/>
            <w:left w:val="none" w:sz="0" w:space="0" w:color="auto"/>
            <w:bottom w:val="none" w:sz="0" w:space="0" w:color="auto"/>
            <w:right w:val="none" w:sz="0" w:space="0" w:color="auto"/>
          </w:divBdr>
          <w:divsChild>
            <w:div w:id="54863972">
              <w:marLeft w:val="0"/>
              <w:marRight w:val="0"/>
              <w:marTop w:val="0"/>
              <w:marBottom w:val="0"/>
              <w:divBdr>
                <w:top w:val="none" w:sz="0" w:space="0" w:color="auto"/>
                <w:left w:val="none" w:sz="0" w:space="0" w:color="auto"/>
                <w:bottom w:val="none" w:sz="0" w:space="0" w:color="auto"/>
                <w:right w:val="none" w:sz="0" w:space="0" w:color="auto"/>
              </w:divBdr>
            </w:div>
          </w:divsChild>
        </w:div>
        <w:div w:id="2042853907">
          <w:marLeft w:val="0"/>
          <w:marRight w:val="0"/>
          <w:marTop w:val="120"/>
          <w:marBottom w:val="0"/>
          <w:divBdr>
            <w:top w:val="none" w:sz="0" w:space="0" w:color="auto"/>
            <w:left w:val="none" w:sz="0" w:space="0" w:color="auto"/>
            <w:bottom w:val="none" w:sz="0" w:space="0" w:color="auto"/>
            <w:right w:val="none" w:sz="0" w:space="0" w:color="auto"/>
          </w:divBdr>
          <w:divsChild>
            <w:div w:id="1294822484">
              <w:marLeft w:val="0"/>
              <w:marRight w:val="0"/>
              <w:marTop w:val="0"/>
              <w:marBottom w:val="0"/>
              <w:divBdr>
                <w:top w:val="none" w:sz="0" w:space="0" w:color="auto"/>
                <w:left w:val="none" w:sz="0" w:space="0" w:color="auto"/>
                <w:bottom w:val="none" w:sz="0" w:space="0" w:color="auto"/>
                <w:right w:val="none" w:sz="0" w:space="0" w:color="auto"/>
              </w:divBdr>
            </w:div>
          </w:divsChild>
        </w:div>
        <w:div w:id="1110202009">
          <w:marLeft w:val="0"/>
          <w:marRight w:val="0"/>
          <w:marTop w:val="120"/>
          <w:marBottom w:val="0"/>
          <w:divBdr>
            <w:top w:val="none" w:sz="0" w:space="0" w:color="auto"/>
            <w:left w:val="none" w:sz="0" w:space="0" w:color="auto"/>
            <w:bottom w:val="none" w:sz="0" w:space="0" w:color="auto"/>
            <w:right w:val="none" w:sz="0" w:space="0" w:color="auto"/>
          </w:divBdr>
          <w:divsChild>
            <w:div w:id="1394308293">
              <w:marLeft w:val="0"/>
              <w:marRight w:val="0"/>
              <w:marTop w:val="0"/>
              <w:marBottom w:val="0"/>
              <w:divBdr>
                <w:top w:val="none" w:sz="0" w:space="0" w:color="auto"/>
                <w:left w:val="none" w:sz="0" w:space="0" w:color="auto"/>
                <w:bottom w:val="none" w:sz="0" w:space="0" w:color="auto"/>
                <w:right w:val="none" w:sz="0" w:space="0" w:color="auto"/>
              </w:divBdr>
            </w:div>
          </w:divsChild>
        </w:div>
        <w:div w:id="1994479494">
          <w:marLeft w:val="0"/>
          <w:marRight w:val="0"/>
          <w:marTop w:val="120"/>
          <w:marBottom w:val="0"/>
          <w:divBdr>
            <w:top w:val="none" w:sz="0" w:space="0" w:color="auto"/>
            <w:left w:val="none" w:sz="0" w:space="0" w:color="auto"/>
            <w:bottom w:val="none" w:sz="0" w:space="0" w:color="auto"/>
            <w:right w:val="none" w:sz="0" w:space="0" w:color="auto"/>
          </w:divBdr>
          <w:divsChild>
            <w:div w:id="1083064621">
              <w:marLeft w:val="0"/>
              <w:marRight w:val="0"/>
              <w:marTop w:val="0"/>
              <w:marBottom w:val="0"/>
              <w:divBdr>
                <w:top w:val="none" w:sz="0" w:space="0" w:color="auto"/>
                <w:left w:val="none" w:sz="0" w:space="0" w:color="auto"/>
                <w:bottom w:val="none" w:sz="0" w:space="0" w:color="auto"/>
                <w:right w:val="none" w:sz="0" w:space="0" w:color="auto"/>
              </w:divBdr>
            </w:div>
          </w:divsChild>
        </w:div>
        <w:div w:id="1315988151">
          <w:marLeft w:val="0"/>
          <w:marRight w:val="0"/>
          <w:marTop w:val="120"/>
          <w:marBottom w:val="0"/>
          <w:divBdr>
            <w:top w:val="none" w:sz="0" w:space="0" w:color="auto"/>
            <w:left w:val="none" w:sz="0" w:space="0" w:color="auto"/>
            <w:bottom w:val="none" w:sz="0" w:space="0" w:color="auto"/>
            <w:right w:val="none" w:sz="0" w:space="0" w:color="auto"/>
          </w:divBdr>
          <w:divsChild>
            <w:div w:id="1541892449">
              <w:marLeft w:val="0"/>
              <w:marRight w:val="0"/>
              <w:marTop w:val="0"/>
              <w:marBottom w:val="0"/>
              <w:divBdr>
                <w:top w:val="none" w:sz="0" w:space="0" w:color="auto"/>
                <w:left w:val="none" w:sz="0" w:space="0" w:color="auto"/>
                <w:bottom w:val="none" w:sz="0" w:space="0" w:color="auto"/>
                <w:right w:val="none" w:sz="0" w:space="0" w:color="auto"/>
              </w:divBdr>
            </w:div>
          </w:divsChild>
        </w:div>
        <w:div w:id="979652600">
          <w:marLeft w:val="0"/>
          <w:marRight w:val="0"/>
          <w:marTop w:val="120"/>
          <w:marBottom w:val="0"/>
          <w:divBdr>
            <w:top w:val="none" w:sz="0" w:space="0" w:color="auto"/>
            <w:left w:val="none" w:sz="0" w:space="0" w:color="auto"/>
            <w:bottom w:val="none" w:sz="0" w:space="0" w:color="auto"/>
            <w:right w:val="none" w:sz="0" w:space="0" w:color="auto"/>
          </w:divBdr>
          <w:divsChild>
            <w:div w:id="6638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McGowan</dc:creator>
  <cp:keywords/>
  <dc:description/>
  <cp:lastModifiedBy>Donna McGowan</cp:lastModifiedBy>
  <cp:revision>5</cp:revision>
  <dcterms:created xsi:type="dcterms:W3CDTF">2022-05-09T17:14:00Z</dcterms:created>
  <dcterms:modified xsi:type="dcterms:W3CDTF">2022-05-09T19:58:00Z</dcterms:modified>
</cp:coreProperties>
</file>